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8D" w:rsidRPr="007C09D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7C09DA">
        <w:rPr>
          <w:b/>
        </w:rPr>
        <w:t>SPRAWOZDANIE ZARZĄDU Z WYKONANIA UCHWAŁ</w:t>
      </w:r>
    </w:p>
    <w:p w:rsidR="0014148D" w:rsidRPr="007C09D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RADY POWIATU ORAZ PRAC ZARZĄDU POWIATU</w:t>
      </w:r>
    </w:p>
    <w:p w:rsidR="0014148D" w:rsidRPr="007C09D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 xml:space="preserve">W OKRESIE OD </w:t>
      </w:r>
      <w:r w:rsidR="00F2779B" w:rsidRPr="007C09DA">
        <w:rPr>
          <w:b/>
        </w:rPr>
        <w:t>23</w:t>
      </w:r>
      <w:r w:rsidR="00AC241D" w:rsidRPr="007C09DA">
        <w:rPr>
          <w:b/>
        </w:rPr>
        <w:t xml:space="preserve"> PAŹDZIERNIKA</w:t>
      </w:r>
      <w:r w:rsidRPr="007C09DA">
        <w:rPr>
          <w:b/>
        </w:rPr>
        <w:t xml:space="preserve"> DO  </w:t>
      </w:r>
      <w:r w:rsidR="00F2779B" w:rsidRPr="007C09DA">
        <w:rPr>
          <w:b/>
        </w:rPr>
        <w:t>28 LISTOPADA</w:t>
      </w:r>
      <w:r w:rsidRPr="007C09DA">
        <w:rPr>
          <w:b/>
        </w:rPr>
        <w:t xml:space="preserve"> 2013 r.</w:t>
      </w:r>
    </w:p>
    <w:p w:rsidR="0014148D" w:rsidRPr="007C09DA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7C09DA" w:rsidRDefault="0014148D" w:rsidP="007C6403">
      <w:pPr>
        <w:spacing w:line="276" w:lineRule="auto"/>
        <w:jc w:val="both"/>
      </w:pPr>
      <w:r w:rsidRPr="007C09DA">
        <w:t>W wyżej wymienionym okresie odbył</w:t>
      </w:r>
      <w:r w:rsidR="007E15B4" w:rsidRPr="007C09DA">
        <w:t>o</w:t>
      </w:r>
      <w:r w:rsidRPr="007C09DA">
        <w:t xml:space="preserve"> się </w:t>
      </w:r>
      <w:r w:rsidR="007E15B4" w:rsidRPr="007C09DA">
        <w:t>6</w:t>
      </w:r>
      <w:r w:rsidRPr="007C09DA">
        <w:t xml:space="preserve"> posiedze</w:t>
      </w:r>
      <w:r w:rsidR="007E15B4" w:rsidRPr="007C09DA">
        <w:t>ń</w:t>
      </w:r>
      <w:r w:rsidRPr="007C09DA">
        <w:t xml:space="preserve"> Zarządu. </w:t>
      </w:r>
    </w:p>
    <w:p w:rsidR="0014148D" w:rsidRPr="007C09DA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546DB2" w:rsidRPr="007C09DA" w:rsidRDefault="0014148D" w:rsidP="00546DB2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podjął </w:t>
      </w:r>
      <w:r w:rsidR="0051480D" w:rsidRPr="007C09DA">
        <w:rPr>
          <w:rFonts w:ascii="Times New Roman" w:hAnsi="Times New Roman"/>
          <w:b/>
          <w:sz w:val="24"/>
          <w:szCs w:val="24"/>
        </w:rPr>
        <w:t xml:space="preserve">47 </w:t>
      </w:r>
      <w:r w:rsidRPr="007C09DA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3E6246" w:rsidRPr="007C09DA" w:rsidRDefault="00F26EA7" w:rsidP="007C6403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7C09DA">
        <w:rPr>
          <w:rFonts w:eastAsia="Arial Unicode MS"/>
        </w:rPr>
        <w:t>powołania Komisji Egzaminacyjnej dla nauczyciela ubiegającego się o awans na stopień nauczyciela mianowanego</w:t>
      </w:r>
    </w:p>
    <w:p w:rsidR="00F26EA7" w:rsidRPr="007C09DA" w:rsidRDefault="00B55437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eastAsia="Arial Unicode MS" w:hAnsi="Times New Roman"/>
          <w:sz w:val="24"/>
          <w:szCs w:val="24"/>
        </w:rPr>
        <w:t>ogłoszenia otwartego konkursu ofert na realizację zadania publicznego z zakresu pomocy społecznej</w:t>
      </w:r>
    </w:p>
    <w:p w:rsidR="00B55437" w:rsidRPr="007C09DA" w:rsidRDefault="00CD1B7E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eastAsia="Arial Unicode MS" w:hAnsi="Times New Roman"/>
          <w:sz w:val="24"/>
          <w:szCs w:val="24"/>
        </w:rPr>
        <w:t>upoważnień w zakresie Zarządu drogami publicznymi</w:t>
      </w:r>
    </w:p>
    <w:p w:rsidR="00CD1B7E" w:rsidRPr="007C09DA" w:rsidRDefault="00CD1B7E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eastAsia="Arial Unicode MS" w:hAnsi="Times New Roman"/>
          <w:sz w:val="24"/>
          <w:szCs w:val="24"/>
        </w:rPr>
        <w:t>ogłoszenia otwartych konkursów ofert na realizację w 2014 roku zadań publicznych</w:t>
      </w:r>
    </w:p>
    <w:p w:rsidR="00CD1B7E" w:rsidRPr="007C09DA" w:rsidRDefault="001F200A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eastAsia="Arial Unicode MS" w:hAnsi="Times New Roman"/>
          <w:sz w:val="24"/>
          <w:szCs w:val="24"/>
        </w:rPr>
        <w:t xml:space="preserve">upoważnienia do czynności związanych z opracowaniem dokumentacji projektowej </w:t>
      </w:r>
      <w:r w:rsidRPr="007C09DA">
        <w:rPr>
          <w:rFonts w:ascii="Times New Roman" w:eastAsia="Arial Unicode MS" w:hAnsi="Times New Roman"/>
          <w:sz w:val="24"/>
          <w:szCs w:val="24"/>
        </w:rPr>
        <w:br/>
        <w:t>i uzyskaniem niezbędnych pozwoleń i opinii dla zadania polegającego na „wykonaniu projektu budowlano – wykonawczego budowy chodnika wraz z odwodnieniem w ciągu drogi powiatowej Nr 4338W Ludwinów – Kowalicha na odcinku od istniejącego chodnika w miejscowości Józefów na długości około 1900 mb w Ludwinowie w stronę wsi Kowalicha”</w:t>
      </w:r>
    </w:p>
    <w:p w:rsidR="001F200A" w:rsidRPr="007C09DA" w:rsidRDefault="001F200A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eastAsia="Arial Unicode MS" w:hAnsi="Times New Roman"/>
          <w:sz w:val="24"/>
          <w:szCs w:val="24"/>
        </w:rPr>
        <w:t>ustalenia wysokości i ilości stypendiów „Talent”</w:t>
      </w:r>
    </w:p>
    <w:p w:rsidR="0014148D" w:rsidRPr="007C09DA" w:rsidRDefault="001F200A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sz w:val="24"/>
          <w:szCs w:val="24"/>
        </w:rPr>
        <w:t>4</w:t>
      </w:r>
      <w:r w:rsidR="003879C3" w:rsidRPr="007C09DA">
        <w:rPr>
          <w:rFonts w:ascii="Times New Roman" w:hAnsi="Times New Roman"/>
          <w:sz w:val="24"/>
          <w:szCs w:val="24"/>
        </w:rPr>
        <w:t>1</w:t>
      </w:r>
      <w:r w:rsidR="0014148D" w:rsidRPr="007C09DA">
        <w:rPr>
          <w:rFonts w:ascii="Times New Roman" w:hAnsi="Times New Roman"/>
          <w:sz w:val="24"/>
          <w:szCs w:val="24"/>
        </w:rPr>
        <w:t xml:space="preserve"> uchwał w sprawach budżetowych.</w:t>
      </w:r>
    </w:p>
    <w:p w:rsidR="007C6403" w:rsidRPr="007C09DA" w:rsidRDefault="007C6403" w:rsidP="007C6403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48D" w:rsidRPr="007C09DA" w:rsidRDefault="0014148D" w:rsidP="007C6403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836786" w:rsidRPr="007C09DA">
        <w:rPr>
          <w:rFonts w:ascii="Times New Roman" w:hAnsi="Times New Roman"/>
          <w:b/>
          <w:sz w:val="24"/>
          <w:szCs w:val="24"/>
        </w:rPr>
        <w:t>1</w:t>
      </w:r>
      <w:r w:rsidR="00EB63F6">
        <w:rPr>
          <w:rFonts w:ascii="Times New Roman" w:hAnsi="Times New Roman"/>
          <w:b/>
          <w:sz w:val="24"/>
          <w:szCs w:val="24"/>
        </w:rPr>
        <w:t>1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7C09DA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14148D" w:rsidRPr="007C09DA" w:rsidRDefault="0014148D" w:rsidP="00546DB2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6DB2" w:rsidRPr="007C09DA" w:rsidRDefault="0014148D" w:rsidP="00546DB2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9DA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130E7A" w:rsidRPr="007C09DA" w:rsidRDefault="00130E7A" w:rsidP="00130E7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eastAsia="Arial Unicode MS"/>
        </w:rPr>
      </w:pPr>
      <w:r w:rsidRPr="007C09DA">
        <w:rPr>
          <w:rFonts w:eastAsia="Arial Unicode MS"/>
        </w:rPr>
        <w:t>wyraził pozytywną</w:t>
      </w:r>
      <w:r w:rsidRPr="007C09DA">
        <w:rPr>
          <w:b/>
        </w:rPr>
        <w:t xml:space="preserve"> </w:t>
      </w:r>
      <w:r w:rsidRPr="007C09DA">
        <w:rPr>
          <w:rFonts w:eastAsia="Arial Unicode MS"/>
        </w:rPr>
        <w:t>opinię w sprawie wniosku Starosty Mińskiego dotyczącego zmiany kategorii drogi powiatowej nr 2216W relacj</w:t>
      </w:r>
      <w:r w:rsidR="00546DB2" w:rsidRPr="007C09DA">
        <w:rPr>
          <w:rFonts w:eastAsia="Arial Unicode MS"/>
        </w:rPr>
        <w:t>i Pustelnik-Poświętne oraz drogi</w:t>
      </w:r>
      <w:r w:rsidRPr="007C09DA">
        <w:rPr>
          <w:rFonts w:eastAsia="Arial Unicode MS"/>
        </w:rPr>
        <w:t xml:space="preserve"> gminnej nr 221214W relacji droga powiatowa nr 4351W – granic</w:t>
      </w:r>
      <w:r w:rsidR="00E43DA7" w:rsidRPr="007C09DA">
        <w:rPr>
          <w:rFonts w:eastAsia="Arial Unicode MS"/>
        </w:rPr>
        <w:t>a gminy Poświętne – Zawiesiuchy</w:t>
      </w:r>
    </w:p>
    <w:p w:rsidR="00877841" w:rsidRPr="007C09DA" w:rsidRDefault="00877841" w:rsidP="00877841">
      <w:pPr>
        <w:pStyle w:val="Akapitzlist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sz w:val="24"/>
          <w:szCs w:val="24"/>
        </w:rPr>
        <w:t>przyjął Raport podsumowujący konsultacje społeczne w sprawie Programu współpracy Powiatu  Wołomińskiego z organizacjami pozarządowymi oraz podmiotami wymienionymi w art. 3 ust. 3 ustawy o działalności pożytku publicznego i o wolontariacie na rok 2014</w:t>
      </w:r>
    </w:p>
    <w:p w:rsidR="00357649" w:rsidRPr="007C09DA" w:rsidRDefault="00EB3E40" w:rsidP="00357649">
      <w:pPr>
        <w:pStyle w:val="Akapitzlist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eastAsia="Arial Unicode MS" w:hAnsi="Times New Roman"/>
          <w:sz w:val="24"/>
          <w:szCs w:val="24"/>
        </w:rPr>
        <w:t>zapoznał się z wykonaniem kontraktu z NFZ i koszt</w:t>
      </w:r>
      <w:r w:rsidR="00FA5052" w:rsidRPr="007C09DA">
        <w:rPr>
          <w:rFonts w:ascii="Times New Roman" w:eastAsia="Arial Unicode MS" w:hAnsi="Times New Roman"/>
          <w:sz w:val="24"/>
          <w:szCs w:val="24"/>
        </w:rPr>
        <w:t xml:space="preserve">ami funkcjonowania szpitala w </w:t>
      </w:r>
      <w:r w:rsidRPr="007C09DA">
        <w:rPr>
          <w:rFonts w:ascii="Times New Roman" w:eastAsia="Arial Unicode MS" w:hAnsi="Times New Roman"/>
          <w:sz w:val="24"/>
          <w:szCs w:val="24"/>
        </w:rPr>
        <w:t xml:space="preserve">okresie </w:t>
      </w:r>
      <w:r w:rsidRPr="007C09DA">
        <w:rPr>
          <w:rFonts w:ascii="Times New Roman" w:eastAsia="Arial Unicode MS" w:hAnsi="Times New Roman"/>
          <w:sz w:val="24"/>
          <w:szCs w:val="24"/>
        </w:rPr>
        <w:br/>
        <w:t xml:space="preserve">I - X.2013 r. </w:t>
      </w:r>
    </w:p>
    <w:p w:rsidR="00357649" w:rsidRPr="007C09DA" w:rsidRDefault="00357649" w:rsidP="00357649">
      <w:pPr>
        <w:pStyle w:val="Akapitzlist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sz w:val="24"/>
          <w:szCs w:val="24"/>
        </w:rPr>
        <w:t>zapoznał się z planowanymi  zmianami w Regulaminie wynagradzania nauczycieli oraz rekomendował omówione zmiany w Regulaminie wynagradzania nauczycieli do dyskusji ze związkami zawodowymi nauczycieli i wyznaczył wicestarostę do rozmów ze związkami zawodowymi w tej sprawie.</w:t>
      </w:r>
    </w:p>
    <w:p w:rsidR="003E6246" w:rsidRPr="007C09DA" w:rsidRDefault="003E6246" w:rsidP="007C6403">
      <w:pPr>
        <w:pStyle w:val="msolistparagraph0"/>
        <w:spacing w:line="276" w:lineRule="auto"/>
        <w:ind w:left="0"/>
        <w:jc w:val="both"/>
        <w:rPr>
          <w:rFonts w:eastAsia="Calibri"/>
          <w:lang w:eastAsia="en-US"/>
        </w:rPr>
      </w:pPr>
    </w:p>
    <w:p w:rsidR="006F4F00" w:rsidRPr="007C09DA" w:rsidRDefault="0014148D" w:rsidP="00546DB2">
      <w:pPr>
        <w:pStyle w:val="msolistparagraph0"/>
        <w:spacing w:line="276" w:lineRule="auto"/>
        <w:ind w:left="0"/>
        <w:jc w:val="both"/>
        <w:rPr>
          <w:b/>
          <w:color w:val="000000"/>
        </w:rPr>
      </w:pPr>
      <w:r w:rsidRPr="007C09DA">
        <w:rPr>
          <w:b/>
        </w:rPr>
        <w:t>4. Uchwały podjęte na ostatniej sesji Rady Powiatu i przekazane do wykonania Zarządowi Powiatu są na bieżąco realizowane.</w:t>
      </w:r>
    </w:p>
    <w:sectPr w:rsidR="006F4F00" w:rsidRPr="007C09DA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60" w:rsidRDefault="00957C60">
      <w:r>
        <w:separator/>
      </w:r>
    </w:p>
  </w:endnote>
  <w:endnote w:type="continuationSeparator" w:id="0">
    <w:p w:rsidR="00957C60" w:rsidRDefault="009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C1287C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B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2726F8" w:rsidP="00172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2726F8" w:rsidP="001720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60" w:rsidRDefault="00957C60">
      <w:r>
        <w:separator/>
      </w:r>
    </w:p>
  </w:footnote>
  <w:footnote w:type="continuationSeparator" w:id="0">
    <w:p w:rsidR="00957C60" w:rsidRDefault="0095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3E9B"/>
    <w:multiLevelType w:val="hybridMultilevel"/>
    <w:tmpl w:val="F9446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47FA4"/>
    <w:rsid w:val="000550DB"/>
    <w:rsid w:val="00067576"/>
    <w:rsid w:val="0008509E"/>
    <w:rsid w:val="000B07C7"/>
    <w:rsid w:val="00130E7A"/>
    <w:rsid w:val="0014148D"/>
    <w:rsid w:val="0014555D"/>
    <w:rsid w:val="0017367C"/>
    <w:rsid w:val="001A63C6"/>
    <w:rsid w:val="001F200A"/>
    <w:rsid w:val="00272431"/>
    <w:rsid w:val="002726F8"/>
    <w:rsid w:val="002F1476"/>
    <w:rsid w:val="00357649"/>
    <w:rsid w:val="003879C3"/>
    <w:rsid w:val="003D3E32"/>
    <w:rsid w:val="003E6246"/>
    <w:rsid w:val="00412B97"/>
    <w:rsid w:val="004851E9"/>
    <w:rsid w:val="004C4C07"/>
    <w:rsid w:val="0051480D"/>
    <w:rsid w:val="00517603"/>
    <w:rsid w:val="00546DB2"/>
    <w:rsid w:val="00577903"/>
    <w:rsid w:val="0059032D"/>
    <w:rsid w:val="00603C49"/>
    <w:rsid w:val="006C64A8"/>
    <w:rsid w:val="00740D27"/>
    <w:rsid w:val="007C09DA"/>
    <w:rsid w:val="007C6403"/>
    <w:rsid w:val="007D3B29"/>
    <w:rsid w:val="007E15B4"/>
    <w:rsid w:val="0081580C"/>
    <w:rsid w:val="00836786"/>
    <w:rsid w:val="00877841"/>
    <w:rsid w:val="00954221"/>
    <w:rsid w:val="00957C60"/>
    <w:rsid w:val="00A87608"/>
    <w:rsid w:val="00AA221A"/>
    <w:rsid w:val="00AC241D"/>
    <w:rsid w:val="00B157BA"/>
    <w:rsid w:val="00B55437"/>
    <w:rsid w:val="00C1287C"/>
    <w:rsid w:val="00C6228F"/>
    <w:rsid w:val="00CC0EBF"/>
    <w:rsid w:val="00CD1B7E"/>
    <w:rsid w:val="00E34C30"/>
    <w:rsid w:val="00E43DA7"/>
    <w:rsid w:val="00EB3E40"/>
    <w:rsid w:val="00EB63F6"/>
    <w:rsid w:val="00F26EA7"/>
    <w:rsid w:val="00F2779B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2</cp:revision>
  <cp:lastPrinted>2013-11-28T08:46:00Z</cp:lastPrinted>
  <dcterms:created xsi:type="dcterms:W3CDTF">2013-11-28T10:35:00Z</dcterms:created>
  <dcterms:modified xsi:type="dcterms:W3CDTF">2013-11-28T10:35:00Z</dcterms:modified>
</cp:coreProperties>
</file>